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«УТВЕРЖДАЮ»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 xml:space="preserve">Председатель комитета </w:t>
      </w:r>
    </w:p>
    <w:p w:rsidR="00A76421" w:rsidRPr="005308CE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финансов администрации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Бокситогорского муниципального района</w:t>
      </w:r>
    </w:p>
    <w:p w:rsidR="00A76421" w:rsidRPr="005308CE" w:rsidRDefault="00A76421" w:rsidP="00A76421">
      <w:pPr>
        <w:jc w:val="right"/>
        <w:rPr>
          <w:lang w:val="ru-RU" w:eastAsia="ru-RU"/>
        </w:rPr>
      </w:pPr>
    </w:p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_________________________</w:t>
      </w:r>
      <w:r w:rsidRPr="005308CE">
        <w:rPr>
          <w:lang w:val="ru-RU" w:eastAsia="ru-RU"/>
        </w:rPr>
        <w:t> </w:t>
      </w:r>
      <w:r>
        <w:rPr>
          <w:lang w:val="ru-RU" w:eastAsia="ru-RU"/>
        </w:rPr>
        <w:t>Баринова Н.Г.</w:t>
      </w:r>
    </w:p>
    <w:p w:rsidR="00921777" w:rsidRPr="00921777" w:rsidRDefault="00EA0C9A" w:rsidP="00A76421">
      <w:pPr>
        <w:jc w:val="right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08</w:t>
      </w:r>
      <w:r w:rsidR="00921777" w:rsidRPr="00921777">
        <w:rPr>
          <w:sz w:val="16"/>
          <w:szCs w:val="16"/>
          <w:lang w:val="ru-RU" w:eastAsia="ru-RU"/>
        </w:rPr>
        <w:t>.</w:t>
      </w:r>
      <w:r>
        <w:rPr>
          <w:sz w:val="16"/>
          <w:szCs w:val="16"/>
          <w:lang w:val="ru-RU" w:eastAsia="ru-RU"/>
        </w:rPr>
        <w:t>0</w:t>
      </w:r>
      <w:r w:rsidR="00921777" w:rsidRPr="00921777">
        <w:rPr>
          <w:sz w:val="16"/>
          <w:szCs w:val="16"/>
          <w:lang w:val="ru-RU" w:eastAsia="ru-RU"/>
        </w:rPr>
        <w:t>2.202</w:t>
      </w:r>
      <w:r>
        <w:rPr>
          <w:sz w:val="16"/>
          <w:szCs w:val="16"/>
          <w:lang w:val="ru-RU" w:eastAsia="ru-RU"/>
        </w:rPr>
        <w:t>3</w:t>
      </w:r>
    </w:p>
    <w:p w:rsidR="00921777" w:rsidRDefault="00921777" w:rsidP="00A76421">
      <w:pPr>
        <w:jc w:val="right"/>
        <w:rPr>
          <w:lang w:val="ru-RU" w:eastAsia="ru-RU"/>
        </w:rPr>
      </w:pPr>
    </w:p>
    <w:tbl>
      <w:tblPr>
        <w:tblW w:w="16245" w:type="dxa"/>
        <w:tblInd w:w="103" w:type="dxa"/>
        <w:tblLook w:val="04A0"/>
      </w:tblPr>
      <w:tblGrid>
        <w:gridCol w:w="16245"/>
      </w:tblGrid>
      <w:tr w:rsidR="00921777" w:rsidRPr="00A6047B" w:rsidTr="00A6047B">
        <w:trPr>
          <w:trHeight w:val="368"/>
        </w:trPr>
        <w:tc>
          <w:tcPr>
            <w:tcW w:w="16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777" w:rsidRDefault="00EA0C9A" w:rsidP="00921777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ИЗМЕНЕННАЯ </w:t>
            </w:r>
            <w:r w:rsidR="00921777" w:rsidRPr="009C4942">
              <w:rPr>
                <w:b/>
                <w:bCs/>
                <w:lang w:val="ru-RU" w:eastAsia="ru-RU"/>
              </w:rPr>
              <w:t>СВОДНАЯ БЮДЖЕТНАЯ РОСПИСЬ ПО ИСТОЧНИКАМ ВНУТРЕННЕГО ФИНАНСИРОВАНИЯ ДЕФИЦИТА                                                        БЮДЖЕТА БОКСИТОГОРСКОГО ГОРОДСКОГО ПОСЕЛЕНИЯ на 202</w:t>
            </w:r>
            <w:r w:rsidR="00A6047B">
              <w:rPr>
                <w:b/>
                <w:bCs/>
                <w:lang w:val="ru-RU" w:eastAsia="ru-RU"/>
              </w:rPr>
              <w:t>3</w:t>
            </w:r>
            <w:r w:rsidR="00921777" w:rsidRPr="009C4942">
              <w:rPr>
                <w:b/>
                <w:bCs/>
                <w:lang w:val="ru-RU" w:eastAsia="ru-RU"/>
              </w:rPr>
              <w:t xml:space="preserve"> год и плановый период 202</w:t>
            </w:r>
            <w:r w:rsidR="00A6047B">
              <w:rPr>
                <w:b/>
                <w:bCs/>
                <w:lang w:val="ru-RU" w:eastAsia="ru-RU"/>
              </w:rPr>
              <w:t>4</w:t>
            </w:r>
            <w:r w:rsidR="00921777" w:rsidRPr="009C4942">
              <w:rPr>
                <w:b/>
                <w:bCs/>
                <w:lang w:val="ru-RU" w:eastAsia="ru-RU"/>
              </w:rPr>
              <w:t xml:space="preserve"> и 202</w:t>
            </w:r>
            <w:r w:rsidR="00A6047B">
              <w:rPr>
                <w:b/>
                <w:bCs/>
                <w:lang w:val="ru-RU" w:eastAsia="ru-RU"/>
              </w:rPr>
              <w:t>5</w:t>
            </w:r>
            <w:r w:rsidR="00921777" w:rsidRPr="009C4942">
              <w:rPr>
                <w:b/>
                <w:bCs/>
                <w:lang w:val="ru-RU" w:eastAsia="ru-RU"/>
              </w:rPr>
              <w:t xml:space="preserve"> годов</w:t>
            </w:r>
          </w:p>
          <w:p w:rsidR="00EA0C9A" w:rsidRDefault="00EA0C9A" w:rsidP="00EA0C9A">
            <w:pPr>
              <w:tabs>
                <w:tab w:val="left" w:pos="3780"/>
              </w:tabs>
              <w:jc w:val="both"/>
              <w:rPr>
                <w:b/>
                <w:lang w:val="ru-RU"/>
              </w:rPr>
            </w:pPr>
          </w:p>
          <w:p w:rsidR="007754D9" w:rsidRDefault="00EA0C9A" w:rsidP="00EA0C9A">
            <w:pPr>
              <w:tabs>
                <w:tab w:val="left" w:pos="3780"/>
              </w:tabs>
              <w:jc w:val="both"/>
              <w:rPr>
                <w:b/>
                <w:lang w:val="ru-RU"/>
              </w:rPr>
            </w:pPr>
            <w:proofErr w:type="gramStart"/>
            <w:r w:rsidRPr="006A3BAB">
              <w:rPr>
                <w:b/>
                <w:lang w:val="ru-RU"/>
              </w:rPr>
              <w:t>(к решению совета депутатов от 0</w:t>
            </w:r>
            <w:r>
              <w:rPr>
                <w:b/>
                <w:lang w:val="ru-RU"/>
              </w:rPr>
              <w:t>8</w:t>
            </w:r>
            <w:r w:rsidRPr="006A3BAB">
              <w:rPr>
                <w:b/>
                <w:lang w:val="ru-RU"/>
              </w:rPr>
              <w:t>.0</w:t>
            </w:r>
            <w:r>
              <w:rPr>
                <w:b/>
                <w:lang w:val="ru-RU"/>
              </w:rPr>
              <w:t>2</w:t>
            </w:r>
            <w:r w:rsidRPr="006A3BAB">
              <w:rPr>
                <w:b/>
                <w:lang w:val="ru-RU"/>
              </w:rPr>
              <w:t>.202</w:t>
            </w:r>
            <w:r>
              <w:rPr>
                <w:b/>
                <w:lang w:val="ru-RU"/>
              </w:rPr>
              <w:t>3</w:t>
            </w:r>
            <w:r w:rsidRPr="006A3BAB">
              <w:rPr>
                <w:b/>
                <w:lang w:val="ru-RU"/>
              </w:rPr>
              <w:t xml:space="preserve"> № </w:t>
            </w:r>
            <w:r>
              <w:rPr>
                <w:b/>
                <w:lang w:val="ru-RU"/>
              </w:rPr>
              <w:t>182</w:t>
            </w:r>
            <w:r w:rsidRPr="006A3BAB">
              <w:rPr>
                <w:b/>
                <w:lang w:val="ru-RU"/>
              </w:rPr>
              <w:t xml:space="preserve"> " </w:t>
            </w:r>
            <w:r w:rsidRPr="00056CEE">
              <w:rPr>
                <w:b/>
                <w:lang w:val="ru-RU"/>
              </w:rPr>
              <w:t>О внесении изменений</w:t>
            </w:r>
            <w:r>
              <w:rPr>
                <w:b/>
                <w:lang w:val="ru-RU"/>
              </w:rPr>
              <w:t xml:space="preserve"> </w:t>
            </w:r>
            <w:r w:rsidRPr="00056CEE">
              <w:rPr>
                <w:b/>
                <w:lang w:val="ru-RU"/>
              </w:rPr>
              <w:t>в решение совета депут</w:t>
            </w:r>
            <w:r>
              <w:rPr>
                <w:b/>
                <w:lang w:val="ru-RU"/>
              </w:rPr>
              <w:t xml:space="preserve">атов Бокситогорского городского </w:t>
            </w:r>
            <w:proofErr w:type="gramEnd"/>
          </w:p>
          <w:p w:rsidR="00EA0C9A" w:rsidRDefault="00EA0C9A" w:rsidP="00EA0C9A">
            <w:pPr>
              <w:tabs>
                <w:tab w:val="left" w:pos="3780"/>
              </w:tabs>
              <w:jc w:val="both"/>
              <w:rPr>
                <w:b/>
                <w:lang w:val="ru-RU"/>
              </w:rPr>
            </w:pPr>
            <w:r w:rsidRPr="00056CEE">
              <w:rPr>
                <w:b/>
                <w:lang w:val="ru-RU"/>
              </w:rPr>
              <w:t>поселения</w:t>
            </w:r>
            <w:r>
              <w:rPr>
                <w:b/>
                <w:lang w:val="ru-RU"/>
              </w:rPr>
              <w:t xml:space="preserve"> </w:t>
            </w:r>
            <w:r w:rsidRPr="00056CEE">
              <w:rPr>
                <w:b/>
                <w:lang w:val="ru-RU"/>
              </w:rPr>
              <w:t xml:space="preserve">от </w:t>
            </w:r>
            <w:r>
              <w:rPr>
                <w:b/>
                <w:lang w:val="ru-RU"/>
              </w:rPr>
              <w:t>07</w:t>
            </w:r>
            <w:r w:rsidRPr="00056CEE">
              <w:rPr>
                <w:b/>
                <w:lang w:val="ru-RU"/>
              </w:rPr>
              <w:t>.12.20</w:t>
            </w:r>
            <w:r>
              <w:rPr>
                <w:b/>
                <w:lang w:val="ru-RU"/>
              </w:rPr>
              <w:t>22</w:t>
            </w:r>
            <w:r w:rsidRPr="00056CEE">
              <w:rPr>
                <w:b/>
                <w:lang w:val="ru-RU"/>
              </w:rPr>
              <w:t xml:space="preserve"> № </w:t>
            </w:r>
            <w:r>
              <w:rPr>
                <w:b/>
                <w:lang w:val="ru-RU"/>
              </w:rPr>
              <w:t>177</w:t>
            </w:r>
            <w:r w:rsidRPr="00056CEE">
              <w:rPr>
                <w:b/>
                <w:lang w:val="ru-RU"/>
              </w:rPr>
              <w:t xml:space="preserve"> «О бюджете Бокситогорского городского поселения</w:t>
            </w:r>
            <w:r>
              <w:rPr>
                <w:b/>
                <w:lang w:val="ru-RU"/>
              </w:rPr>
              <w:t xml:space="preserve"> </w:t>
            </w:r>
            <w:r w:rsidRPr="00056CEE">
              <w:rPr>
                <w:b/>
                <w:lang w:val="ru-RU"/>
              </w:rPr>
              <w:t xml:space="preserve"> на 20</w:t>
            </w:r>
            <w:r>
              <w:rPr>
                <w:b/>
                <w:lang w:val="ru-RU"/>
              </w:rPr>
              <w:t>23</w:t>
            </w:r>
            <w:r w:rsidRPr="00056CEE">
              <w:rPr>
                <w:b/>
                <w:lang w:val="ru-RU"/>
              </w:rPr>
              <w:t xml:space="preserve"> год и плановый период 20</w:t>
            </w:r>
            <w:r w:rsidRPr="00D23F76">
              <w:rPr>
                <w:b/>
                <w:lang w:val="ru-RU"/>
              </w:rPr>
              <w:t>2</w:t>
            </w:r>
            <w:r w:rsidR="00A13AB3">
              <w:rPr>
                <w:b/>
                <w:lang w:val="ru-RU"/>
              </w:rPr>
              <w:t>4</w:t>
            </w:r>
            <w:r>
              <w:rPr>
                <w:b/>
                <w:lang w:val="ru-RU"/>
              </w:rPr>
              <w:t xml:space="preserve"> и </w:t>
            </w:r>
            <w:r w:rsidRPr="00056CEE">
              <w:rPr>
                <w:b/>
                <w:lang w:val="ru-RU"/>
              </w:rPr>
              <w:t>202</w:t>
            </w:r>
            <w:r w:rsidR="00A13AB3">
              <w:rPr>
                <w:b/>
                <w:lang w:val="ru-RU"/>
              </w:rPr>
              <w:t>5</w:t>
            </w:r>
            <w:r w:rsidRPr="00056CEE">
              <w:rPr>
                <w:b/>
                <w:lang w:val="ru-RU"/>
              </w:rPr>
              <w:t xml:space="preserve"> годов»</w:t>
            </w:r>
            <w:r>
              <w:rPr>
                <w:b/>
                <w:lang w:val="ru-RU"/>
              </w:rPr>
              <w:t>)</w:t>
            </w:r>
          </w:p>
          <w:p w:rsidR="00A6047B" w:rsidRDefault="00B301D2" w:rsidP="00B301D2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(тыс.</w:t>
            </w:r>
            <w:r w:rsidR="008A7DF5">
              <w:rPr>
                <w:b/>
                <w:bCs/>
                <w:lang w:val="ru-RU" w:eastAsia="ru-RU"/>
              </w:rPr>
              <w:t xml:space="preserve"> </w:t>
            </w:r>
            <w:r>
              <w:rPr>
                <w:b/>
                <w:bCs/>
                <w:lang w:val="ru-RU" w:eastAsia="ru-RU"/>
              </w:rPr>
              <w:t>руб.)</w:t>
            </w:r>
          </w:p>
          <w:tbl>
            <w:tblPr>
              <w:tblW w:w="14493" w:type="dxa"/>
              <w:tblLook w:val="04A0"/>
            </w:tblPr>
            <w:tblGrid>
              <w:gridCol w:w="4712"/>
              <w:gridCol w:w="2268"/>
              <w:gridCol w:w="2551"/>
              <w:gridCol w:w="2410"/>
              <w:gridCol w:w="2552"/>
            </w:tblGrid>
            <w:tr w:rsidR="008D1E24" w:rsidRPr="00B301D2" w:rsidTr="007754D9">
              <w:trPr>
                <w:trHeight w:val="630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Наименование КВИ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КВИ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Бюджетные назначения 2023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Бюджетные назначения 2024 год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Бюджетные назначения 2025 год</w:t>
                  </w:r>
                </w:p>
              </w:tc>
            </w:tr>
            <w:tr w:rsidR="008D1E24" w:rsidRPr="007754D9" w:rsidTr="007754D9">
              <w:trPr>
                <w:trHeight w:val="765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Погашение городскими поселениями кредитов от кредитных организаций в валюте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01020000130000810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917BEA">
                  <w:pPr>
                    <w:jc w:val="right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-3</w:t>
                  </w:r>
                  <w:r w:rsidR="00917BEA">
                    <w:rPr>
                      <w:lang w:val="ru-RU" w:eastAsia="ru-RU"/>
                    </w:rPr>
                    <w:t> </w:t>
                  </w:r>
                  <w:r w:rsidRPr="007754D9">
                    <w:rPr>
                      <w:lang w:val="ru-RU" w:eastAsia="ru-RU"/>
                    </w:rPr>
                    <w:t>576</w:t>
                  </w:r>
                  <w:r w:rsidR="00917BEA">
                    <w:rPr>
                      <w:lang w:val="ru-RU" w:eastAsia="ru-RU"/>
                    </w:rPr>
                    <w:t>,</w:t>
                  </w:r>
                  <w:r w:rsidRPr="007754D9">
                    <w:rPr>
                      <w:lang w:val="ru-RU" w:eastAsia="ru-RU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917BEA">
                  <w:pPr>
                    <w:jc w:val="right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-3</w:t>
                  </w:r>
                  <w:r w:rsidR="00917BEA">
                    <w:rPr>
                      <w:lang w:val="ru-RU" w:eastAsia="ru-RU"/>
                    </w:rPr>
                    <w:t> </w:t>
                  </w:r>
                  <w:r w:rsidRPr="007754D9">
                    <w:rPr>
                      <w:lang w:val="ru-RU" w:eastAsia="ru-RU"/>
                    </w:rPr>
                    <w:t>465</w:t>
                  </w:r>
                  <w:r w:rsidR="00917BEA">
                    <w:rPr>
                      <w:lang w:val="ru-RU" w:eastAsia="ru-RU"/>
                    </w:rPr>
                    <w:t>,</w:t>
                  </w:r>
                  <w:r w:rsidRPr="007754D9">
                    <w:rPr>
                      <w:lang w:val="ru-RU" w:eastAsia="ru-RU"/>
                    </w:rPr>
                    <w:t>9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917BEA">
                  <w:pPr>
                    <w:jc w:val="right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-3</w:t>
                  </w:r>
                  <w:r w:rsidR="00917BEA">
                    <w:rPr>
                      <w:lang w:val="ru-RU" w:eastAsia="ru-RU"/>
                    </w:rPr>
                    <w:t> </w:t>
                  </w:r>
                  <w:r w:rsidRPr="007754D9">
                    <w:rPr>
                      <w:lang w:val="ru-RU" w:eastAsia="ru-RU"/>
                    </w:rPr>
                    <w:t>299</w:t>
                  </w:r>
                  <w:r w:rsidR="00917BEA">
                    <w:rPr>
                      <w:lang w:val="ru-RU" w:eastAsia="ru-RU"/>
                    </w:rPr>
                    <w:t>,</w:t>
                  </w:r>
                  <w:r w:rsidRPr="007754D9">
                    <w:rPr>
                      <w:lang w:val="ru-RU" w:eastAsia="ru-RU"/>
                    </w:rPr>
                    <w:t>5</w:t>
                  </w:r>
                </w:p>
              </w:tc>
            </w:tr>
            <w:tr w:rsidR="008D1E24" w:rsidRPr="007754D9" w:rsidTr="007754D9">
              <w:trPr>
                <w:trHeight w:val="765"/>
              </w:trPr>
              <w:tc>
                <w:tcPr>
                  <w:tcW w:w="4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Привлечение городскими поселениями кредитов от кредитных организаций в валюте Российской Федерации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01020000130000710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917BEA">
                  <w:pPr>
                    <w:jc w:val="right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11</w:t>
                  </w:r>
                  <w:r w:rsidR="00917BEA">
                    <w:rPr>
                      <w:lang w:val="ru-RU" w:eastAsia="ru-RU"/>
                    </w:rPr>
                    <w:t> </w:t>
                  </w:r>
                  <w:r w:rsidRPr="007754D9">
                    <w:rPr>
                      <w:lang w:val="ru-RU" w:eastAsia="ru-RU"/>
                    </w:rPr>
                    <w:t>000</w:t>
                  </w:r>
                  <w:r w:rsidR="00917BEA">
                    <w:rPr>
                      <w:lang w:val="ru-RU" w:eastAsia="ru-RU"/>
                    </w:rPr>
                    <w:t>,</w:t>
                  </w:r>
                  <w:r w:rsidRPr="007754D9">
                    <w:rPr>
                      <w:lang w:val="ru-RU"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917BEA">
                  <w:pPr>
                    <w:jc w:val="right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11</w:t>
                  </w:r>
                  <w:r w:rsidR="00917BEA">
                    <w:rPr>
                      <w:lang w:val="ru-RU" w:eastAsia="ru-RU"/>
                    </w:rPr>
                    <w:t> </w:t>
                  </w:r>
                  <w:r w:rsidRPr="007754D9">
                    <w:rPr>
                      <w:lang w:val="ru-RU" w:eastAsia="ru-RU"/>
                    </w:rPr>
                    <w:t>000</w:t>
                  </w:r>
                  <w:r w:rsidR="00917BEA">
                    <w:rPr>
                      <w:lang w:val="ru-RU" w:eastAsia="ru-RU"/>
                    </w:rPr>
                    <w:t>,</w:t>
                  </w:r>
                  <w:r w:rsidRPr="007754D9">
                    <w:rPr>
                      <w:lang w:val="ru-RU" w:eastAsia="ru-RU"/>
                    </w:rPr>
                    <w:t>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917BEA">
                  <w:pPr>
                    <w:jc w:val="right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11</w:t>
                  </w:r>
                  <w:r w:rsidR="00917BEA">
                    <w:rPr>
                      <w:lang w:val="ru-RU" w:eastAsia="ru-RU"/>
                    </w:rPr>
                    <w:t> </w:t>
                  </w:r>
                  <w:r w:rsidRPr="007754D9">
                    <w:rPr>
                      <w:lang w:val="ru-RU" w:eastAsia="ru-RU"/>
                    </w:rPr>
                    <w:t>000</w:t>
                  </w:r>
                  <w:r w:rsidR="00917BEA">
                    <w:rPr>
                      <w:lang w:val="ru-RU" w:eastAsia="ru-RU"/>
                    </w:rPr>
                    <w:t>,</w:t>
                  </w:r>
                  <w:r w:rsidRPr="007754D9">
                    <w:rPr>
                      <w:lang w:val="ru-RU" w:eastAsia="ru-RU"/>
                    </w:rPr>
                    <w:t>0</w:t>
                  </w:r>
                </w:p>
              </w:tc>
            </w:tr>
            <w:tr w:rsidR="008D1E24" w:rsidRPr="007754D9" w:rsidTr="007754D9">
              <w:trPr>
                <w:trHeight w:val="510"/>
              </w:trPr>
              <w:tc>
                <w:tcPr>
                  <w:tcW w:w="4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Увеличение прочих остатков денежных средств бюджетов городских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01050201130000510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C62D94">
                  <w:pPr>
                    <w:jc w:val="right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-141</w:t>
                  </w:r>
                  <w:r w:rsidR="00C62D94">
                    <w:rPr>
                      <w:lang w:val="ru-RU" w:eastAsia="ru-RU"/>
                    </w:rPr>
                    <w:t> </w:t>
                  </w:r>
                  <w:r w:rsidRPr="007754D9">
                    <w:rPr>
                      <w:lang w:val="ru-RU" w:eastAsia="ru-RU"/>
                    </w:rPr>
                    <w:t>453</w:t>
                  </w:r>
                  <w:r w:rsidR="00C62D94">
                    <w:rPr>
                      <w:lang w:val="ru-RU" w:eastAsia="ru-RU"/>
                    </w:rPr>
                    <w:t>,</w:t>
                  </w:r>
                  <w:r w:rsidRPr="007754D9">
                    <w:rPr>
                      <w:lang w:val="ru-RU"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right"/>
                    <w:rPr>
                      <w:lang w:val="ru-RU"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right"/>
                    <w:rPr>
                      <w:lang w:val="ru-RU" w:eastAsia="ru-RU"/>
                    </w:rPr>
                  </w:pPr>
                </w:p>
              </w:tc>
            </w:tr>
            <w:tr w:rsidR="008D1E24" w:rsidRPr="007754D9" w:rsidTr="007754D9">
              <w:trPr>
                <w:trHeight w:val="510"/>
              </w:trPr>
              <w:tc>
                <w:tcPr>
                  <w:tcW w:w="4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Уменьшение прочих остатков денежных средств бюджетов городских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01050201130000610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A211C6">
                  <w:pPr>
                    <w:jc w:val="right"/>
                    <w:rPr>
                      <w:lang w:val="ru-RU" w:eastAsia="ru-RU"/>
                    </w:rPr>
                  </w:pPr>
                  <w:r w:rsidRPr="007754D9">
                    <w:rPr>
                      <w:lang w:val="ru-RU" w:eastAsia="ru-RU"/>
                    </w:rPr>
                    <w:t>154</w:t>
                  </w:r>
                  <w:r w:rsidR="00A211C6">
                    <w:rPr>
                      <w:lang w:val="ru-RU" w:eastAsia="ru-RU"/>
                    </w:rPr>
                    <w:t> </w:t>
                  </w:r>
                  <w:r w:rsidRPr="007754D9">
                    <w:rPr>
                      <w:lang w:val="ru-RU" w:eastAsia="ru-RU"/>
                    </w:rPr>
                    <w:t>109</w:t>
                  </w:r>
                  <w:r w:rsidR="00A211C6">
                    <w:rPr>
                      <w:lang w:val="ru-RU" w:eastAsia="ru-RU"/>
                    </w:rPr>
                    <w:t>,</w:t>
                  </w:r>
                  <w:r w:rsidRPr="007754D9">
                    <w:rPr>
                      <w:lang w:val="ru-RU" w:eastAsia="ru-RU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right"/>
                    <w:rPr>
                      <w:lang w:val="ru-RU"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1E24" w:rsidRPr="007754D9" w:rsidRDefault="008D1E24" w:rsidP="008D1E24">
                  <w:pPr>
                    <w:jc w:val="right"/>
                    <w:rPr>
                      <w:lang w:val="ru-RU" w:eastAsia="ru-RU"/>
                    </w:rPr>
                  </w:pPr>
                </w:p>
              </w:tc>
            </w:tr>
            <w:tr w:rsidR="008D1E24" w:rsidRPr="007754D9" w:rsidTr="007754D9">
              <w:trPr>
                <w:trHeight w:val="270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1E24" w:rsidRPr="007754D9" w:rsidRDefault="008D1E24" w:rsidP="008D1E24">
                  <w:pPr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1E24" w:rsidRPr="007754D9" w:rsidRDefault="008D1E24" w:rsidP="008D1E2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1E24" w:rsidRPr="007754D9" w:rsidRDefault="008D1E24" w:rsidP="00A211C6">
                  <w:pPr>
                    <w:jc w:val="right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20</w:t>
                  </w:r>
                  <w:r w:rsidR="00A211C6">
                    <w:rPr>
                      <w:b/>
                      <w:bCs/>
                      <w:lang w:val="ru-RU" w:eastAsia="ru-RU"/>
                    </w:rPr>
                    <w:t> </w:t>
                  </w:r>
                  <w:r w:rsidRPr="007754D9">
                    <w:rPr>
                      <w:b/>
                      <w:bCs/>
                      <w:lang w:val="ru-RU" w:eastAsia="ru-RU"/>
                    </w:rPr>
                    <w:t>080</w:t>
                  </w:r>
                  <w:r w:rsidR="00A211C6">
                    <w:rPr>
                      <w:b/>
                      <w:bCs/>
                      <w:lang w:val="ru-RU" w:eastAsia="ru-RU"/>
                    </w:rPr>
                    <w:t>,</w:t>
                  </w:r>
                  <w:r w:rsidRPr="007754D9">
                    <w:rPr>
                      <w:b/>
                      <w:bCs/>
                      <w:lang w:val="ru-RU" w:eastAsia="ru-RU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1E24" w:rsidRPr="007754D9" w:rsidRDefault="008D1E24" w:rsidP="00917BEA">
                  <w:pPr>
                    <w:jc w:val="right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7</w:t>
                  </w:r>
                  <w:r w:rsidR="00917BEA">
                    <w:rPr>
                      <w:b/>
                      <w:bCs/>
                      <w:lang w:val="ru-RU" w:eastAsia="ru-RU"/>
                    </w:rPr>
                    <w:t> </w:t>
                  </w:r>
                  <w:r w:rsidRPr="007754D9">
                    <w:rPr>
                      <w:b/>
                      <w:bCs/>
                      <w:lang w:val="ru-RU" w:eastAsia="ru-RU"/>
                    </w:rPr>
                    <w:t>534</w:t>
                  </w:r>
                  <w:r w:rsidR="00917BEA">
                    <w:rPr>
                      <w:b/>
                      <w:bCs/>
                      <w:lang w:val="ru-RU" w:eastAsia="ru-RU"/>
                    </w:rPr>
                    <w:t>,</w:t>
                  </w:r>
                  <w:r w:rsidRPr="007754D9">
                    <w:rPr>
                      <w:b/>
                      <w:bCs/>
                      <w:lang w:val="ru-RU"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1E24" w:rsidRPr="007754D9" w:rsidRDefault="008D1E24" w:rsidP="00C62D94">
                  <w:pPr>
                    <w:jc w:val="right"/>
                    <w:rPr>
                      <w:b/>
                      <w:bCs/>
                      <w:lang w:val="ru-RU" w:eastAsia="ru-RU"/>
                    </w:rPr>
                  </w:pPr>
                  <w:r w:rsidRPr="007754D9">
                    <w:rPr>
                      <w:b/>
                      <w:bCs/>
                      <w:lang w:val="ru-RU" w:eastAsia="ru-RU"/>
                    </w:rPr>
                    <w:t>7</w:t>
                  </w:r>
                  <w:r w:rsidR="00C62D94">
                    <w:rPr>
                      <w:b/>
                      <w:bCs/>
                      <w:lang w:val="ru-RU" w:eastAsia="ru-RU"/>
                    </w:rPr>
                    <w:t> </w:t>
                  </w:r>
                  <w:r w:rsidRPr="007754D9">
                    <w:rPr>
                      <w:b/>
                      <w:bCs/>
                      <w:lang w:val="ru-RU" w:eastAsia="ru-RU"/>
                    </w:rPr>
                    <w:t>700</w:t>
                  </w:r>
                  <w:r w:rsidR="00C62D94">
                    <w:rPr>
                      <w:b/>
                      <w:bCs/>
                      <w:lang w:val="ru-RU" w:eastAsia="ru-RU"/>
                    </w:rPr>
                    <w:t>,</w:t>
                  </w:r>
                  <w:r w:rsidRPr="007754D9">
                    <w:rPr>
                      <w:b/>
                      <w:bCs/>
                      <w:lang w:val="ru-RU" w:eastAsia="ru-RU"/>
                    </w:rPr>
                    <w:t>5</w:t>
                  </w:r>
                </w:p>
              </w:tc>
            </w:tr>
          </w:tbl>
          <w:p w:rsidR="008D1E24" w:rsidRDefault="008D1E24" w:rsidP="00921777">
            <w:pPr>
              <w:rPr>
                <w:b/>
                <w:bCs/>
                <w:lang w:val="ru-RU" w:eastAsia="ru-RU"/>
              </w:rPr>
            </w:pPr>
          </w:p>
          <w:p w:rsidR="008D1E24" w:rsidRDefault="008D1E24" w:rsidP="00921777">
            <w:pPr>
              <w:rPr>
                <w:b/>
                <w:bCs/>
                <w:lang w:val="ru-RU" w:eastAsia="ru-RU"/>
              </w:rPr>
            </w:pPr>
          </w:p>
          <w:p w:rsidR="008D1E24" w:rsidRDefault="008D1E24" w:rsidP="00921777">
            <w:pPr>
              <w:rPr>
                <w:b/>
                <w:bCs/>
                <w:lang w:val="ru-RU" w:eastAsia="ru-RU"/>
              </w:rPr>
            </w:pPr>
          </w:p>
          <w:p w:rsidR="00A6047B" w:rsidRDefault="00A6047B" w:rsidP="00921777">
            <w:pPr>
              <w:rPr>
                <w:b/>
                <w:bCs/>
                <w:lang w:val="ru-RU" w:eastAsia="ru-RU"/>
              </w:rPr>
            </w:pPr>
          </w:p>
          <w:p w:rsidR="00A6047B" w:rsidRPr="009C4942" w:rsidRDefault="00A6047B" w:rsidP="00921777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A6047B">
        <w:trPr>
          <w:trHeight w:val="285"/>
        </w:trPr>
        <w:tc>
          <w:tcPr>
            <w:tcW w:w="16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A6047B">
        <w:trPr>
          <w:trHeight w:val="285"/>
        </w:trPr>
        <w:tc>
          <w:tcPr>
            <w:tcW w:w="16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</w:tbl>
    <w:p w:rsidR="00921777" w:rsidRDefault="00921777" w:rsidP="00A76421">
      <w:pPr>
        <w:jc w:val="right"/>
        <w:rPr>
          <w:lang w:val="ru-RU" w:eastAsia="ru-RU"/>
        </w:rPr>
      </w:pPr>
    </w:p>
    <w:tbl>
      <w:tblPr>
        <w:tblW w:w="11480" w:type="dxa"/>
        <w:tblInd w:w="93" w:type="dxa"/>
        <w:tblLook w:val="04A0"/>
      </w:tblPr>
      <w:tblGrid>
        <w:gridCol w:w="5004"/>
        <w:gridCol w:w="1309"/>
        <w:gridCol w:w="1309"/>
        <w:gridCol w:w="2549"/>
        <w:gridCol w:w="1309"/>
      </w:tblGrid>
      <w:tr w:rsidR="00921777" w:rsidRPr="009C4942" w:rsidTr="00A6047B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rPr>
                <w:lang w:val="ru-RU" w:eastAsia="ru-RU"/>
              </w:rPr>
            </w:pPr>
            <w:r w:rsidRPr="009C4942">
              <w:rPr>
                <w:sz w:val="22"/>
                <w:szCs w:val="22"/>
                <w:lang w:val="ru-RU" w:eastAsia="ru-RU"/>
              </w:rPr>
              <w:t xml:space="preserve">Исполнитель: </w:t>
            </w:r>
            <w:proofErr w:type="spellStart"/>
            <w:r w:rsidRPr="009C4942">
              <w:rPr>
                <w:sz w:val="22"/>
                <w:szCs w:val="22"/>
                <w:lang w:val="ru-RU" w:eastAsia="ru-RU"/>
              </w:rPr>
              <w:t>вед</w:t>
            </w:r>
            <w:proofErr w:type="gramStart"/>
            <w:r w:rsidRPr="009C4942">
              <w:rPr>
                <w:sz w:val="22"/>
                <w:szCs w:val="22"/>
                <w:lang w:val="ru-RU" w:eastAsia="ru-RU"/>
              </w:rPr>
              <w:t>.с</w:t>
            </w:r>
            <w:proofErr w:type="gramEnd"/>
            <w:r w:rsidRPr="009C4942">
              <w:rPr>
                <w:sz w:val="22"/>
                <w:szCs w:val="22"/>
                <w:lang w:val="ru-RU" w:eastAsia="ru-RU"/>
              </w:rPr>
              <w:t>пециалист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rPr>
                <w:sz w:val="20"/>
                <w:szCs w:val="20"/>
                <w:lang w:val="ru-RU" w:eastAsia="ru-RU"/>
              </w:rPr>
            </w:pPr>
            <w:r w:rsidRPr="009C494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rPr>
                <w:sz w:val="20"/>
                <w:szCs w:val="20"/>
                <w:lang w:val="ru-RU" w:eastAsia="ru-RU"/>
              </w:rPr>
            </w:pPr>
            <w:r w:rsidRPr="009C494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jc w:val="center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Завьялова О.П.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jc w:val="center"/>
              <w:rPr>
                <w:lang w:val="ru-RU" w:eastAsia="ru-RU"/>
              </w:rPr>
            </w:pPr>
            <w:r w:rsidRPr="009C4942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921777" w:rsidRPr="009C4942" w:rsidTr="00A6047B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C4942">
              <w:rPr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rPr>
                <w:sz w:val="20"/>
                <w:szCs w:val="20"/>
                <w:lang w:val="ru-RU" w:eastAsia="ru-RU"/>
              </w:rPr>
            </w:pPr>
            <w:r w:rsidRPr="009C4942">
              <w:rPr>
                <w:sz w:val="20"/>
                <w:szCs w:val="20"/>
                <w:lang w:val="ru-RU" w:eastAsia="ru-RU"/>
              </w:rPr>
              <w:t>(расшифровка</w:t>
            </w:r>
            <w:r>
              <w:rPr>
                <w:sz w:val="20"/>
                <w:szCs w:val="20"/>
                <w:lang w:val="ru-RU" w:eastAsia="ru-RU"/>
              </w:rPr>
              <w:t xml:space="preserve"> п</w:t>
            </w:r>
            <w:r w:rsidRPr="009C4942">
              <w:rPr>
                <w:sz w:val="20"/>
                <w:szCs w:val="20"/>
                <w:lang w:val="ru-RU" w:eastAsia="ru-RU"/>
              </w:rPr>
              <w:t>одписи)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777" w:rsidRPr="009C4942" w:rsidRDefault="00921777" w:rsidP="00A6047B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921777" w:rsidRPr="005308CE" w:rsidRDefault="00921777" w:rsidP="00A76421">
      <w:pPr>
        <w:jc w:val="right"/>
        <w:rPr>
          <w:lang w:val="ru-RU" w:eastAsia="ru-RU"/>
        </w:rPr>
      </w:pPr>
    </w:p>
    <w:sectPr w:rsidR="00921777" w:rsidRPr="005308CE" w:rsidSect="00A764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421"/>
    <w:rsid w:val="001B4D5A"/>
    <w:rsid w:val="002338DE"/>
    <w:rsid w:val="004F7156"/>
    <w:rsid w:val="0065485D"/>
    <w:rsid w:val="007754D9"/>
    <w:rsid w:val="00855F3A"/>
    <w:rsid w:val="008A7DF5"/>
    <w:rsid w:val="008D1E24"/>
    <w:rsid w:val="00917BEA"/>
    <w:rsid w:val="00921777"/>
    <w:rsid w:val="009F735E"/>
    <w:rsid w:val="00A13AB3"/>
    <w:rsid w:val="00A211C6"/>
    <w:rsid w:val="00A6047B"/>
    <w:rsid w:val="00A76421"/>
    <w:rsid w:val="00A92BD6"/>
    <w:rsid w:val="00B301D2"/>
    <w:rsid w:val="00C62D94"/>
    <w:rsid w:val="00EA0C9A"/>
    <w:rsid w:val="00F9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Zawjalova_OP</dc:creator>
  <cp:keywords/>
  <dc:description/>
  <cp:lastModifiedBy>Zawjalova_OP</cp:lastModifiedBy>
  <cp:revision>8</cp:revision>
  <dcterms:created xsi:type="dcterms:W3CDTF">2022-03-16T13:52:00Z</dcterms:created>
  <dcterms:modified xsi:type="dcterms:W3CDTF">2023-02-15T09:12:00Z</dcterms:modified>
</cp:coreProperties>
</file>